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8F" w:rsidRPr="00C9358F" w:rsidRDefault="00C9358F" w:rsidP="00C9358F">
      <w:pPr>
        <w:shd w:val="clear" w:color="auto" w:fill="FFFFFF"/>
        <w:spacing w:after="0" w:line="1051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9358F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                                                           Режим дня </w:t>
      </w:r>
    </w:p>
    <w:p w:rsidR="00C9358F" w:rsidRPr="00C9358F" w:rsidRDefault="00C9358F" w:rsidP="00C9358F">
      <w:pPr>
        <w:shd w:val="clear" w:color="auto" w:fill="FFFFFF"/>
        <w:spacing w:before="50" w:after="0" w:line="367" w:lineRule="exact"/>
        <w:ind w:left="109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58F">
        <w:rPr>
          <w:rFonts w:ascii="Times New Roman" w:eastAsia="Times New Roman" w:hAnsi="Times New Roman" w:cs="Times New Roman"/>
          <w:b/>
          <w:position w:val="6"/>
          <w:sz w:val="24"/>
          <w:szCs w:val="24"/>
          <w:lang w:eastAsia="ru-RU"/>
        </w:rPr>
        <w:t xml:space="preserve">                      пришкольного оздоровительного лагеря</w:t>
      </w:r>
    </w:p>
    <w:p w:rsidR="00C9358F" w:rsidRPr="00C9358F" w:rsidRDefault="00C9358F" w:rsidP="00C9358F">
      <w:pPr>
        <w:shd w:val="clear" w:color="auto" w:fill="FFFFFF"/>
        <w:spacing w:before="50" w:after="0" w:line="367" w:lineRule="exact"/>
        <w:ind w:left="109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C9358F">
        <w:rPr>
          <w:rFonts w:ascii="Arial" w:eastAsia="Times New Roman" w:hAnsi="Arial" w:cs="Arial"/>
          <w:b/>
          <w:color w:val="FF0000"/>
          <w:spacing w:val="-63"/>
          <w:w w:val="126"/>
          <w:sz w:val="24"/>
          <w:szCs w:val="24"/>
          <w:lang w:eastAsia="ru-RU"/>
        </w:rPr>
        <w:t xml:space="preserve">« </w:t>
      </w:r>
      <w:r w:rsidRPr="00C9358F">
        <w:rPr>
          <w:rFonts w:ascii="Arial" w:eastAsia="Times New Roman" w:hAnsi="Arial" w:cs="Times New Roman"/>
          <w:b/>
          <w:color w:val="FF0000"/>
          <w:spacing w:val="-63"/>
          <w:w w:val="126"/>
          <w:sz w:val="24"/>
          <w:szCs w:val="24"/>
          <w:lang w:eastAsia="ru-RU"/>
        </w:rPr>
        <w:t>Солнышко»</w:t>
      </w:r>
    </w:p>
    <w:p w:rsidR="00C9358F" w:rsidRPr="00C9358F" w:rsidRDefault="00C9358F" w:rsidP="00C9358F">
      <w:pPr>
        <w:shd w:val="clear" w:color="auto" w:fill="FFFFFF"/>
        <w:spacing w:before="220"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58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Детям, как воздух, необходим режим дня, разумно составленный, </w:t>
      </w:r>
      <w:r w:rsidRPr="00C9358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соответствующий их возрастным особенностям. То, что ребята привыкают в </w:t>
      </w:r>
      <w:r w:rsidRPr="00C9358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одно и тоже время есть, активно отдыхать, заниматься физическими упражнениями, создает благоприятные предпосылки для их всестороннего </w:t>
      </w:r>
      <w:r w:rsidRPr="00C93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C9358F" w:rsidRPr="00C9358F" w:rsidRDefault="00C9358F" w:rsidP="00C9358F">
      <w:pPr>
        <w:shd w:val="clear" w:color="auto" w:fill="FFFFFF"/>
        <w:spacing w:before="220" w:after="0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744"/>
      </w:tblGrid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4411980</wp:posOffset>
                      </wp:positionH>
                      <wp:positionV relativeFrom="paragraph">
                        <wp:posOffset>73025</wp:posOffset>
                      </wp:positionV>
                      <wp:extent cx="463550" cy="4038600"/>
                      <wp:effectExtent l="13335" t="13970" r="8890" b="508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3550" cy="4038600"/>
                              </a:xfrm>
                              <a:prstGeom prst="line">
                                <a:avLst/>
                              </a:prstGeom>
                              <a:noFill/>
                              <a:ln w="698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95C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7.4pt,5.75pt" to="383.9pt,3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" strokeweight=".55pt">
                      <w10:wrap anchorx="margin"/>
                    </v:line>
                  </w:pict>
                </mc:Fallback>
              </mc:AlternateContent>
            </w: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Дела 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Прием детей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Зарядка, линейка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9.30 – 11.00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Отрядные дела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11.00 – 12.00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Коллективные творческие дела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12.00 – 12.30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12.30 13.40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Занятия по интересам</w:t>
            </w:r>
          </w:p>
        </w:tc>
      </w:tr>
      <w:tr w:rsidR="00C9358F" w:rsidRPr="00C9358F" w:rsidTr="00F51A40">
        <w:tc>
          <w:tcPr>
            <w:tcW w:w="4845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13.40-14.00</w:t>
            </w:r>
          </w:p>
        </w:tc>
        <w:tc>
          <w:tcPr>
            <w:tcW w:w="4846" w:type="dxa"/>
          </w:tcPr>
          <w:p w:rsidR="00C9358F" w:rsidRPr="00C9358F" w:rsidRDefault="00C9358F" w:rsidP="00C9358F">
            <w:pPr>
              <w:spacing w:before="220" w:after="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C9358F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Уход детей домой </w:t>
            </w:r>
          </w:p>
        </w:tc>
      </w:tr>
    </w:tbl>
    <w:p w:rsidR="00C9358F" w:rsidRPr="00C9358F" w:rsidRDefault="00C9358F" w:rsidP="00C9358F">
      <w:pPr>
        <w:shd w:val="clear" w:color="auto" w:fill="FFFFFF"/>
        <w:tabs>
          <w:tab w:val="left" w:pos="4842"/>
        </w:tabs>
        <w:spacing w:after="0" w:line="590" w:lineRule="exact"/>
        <w:ind w:left="6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358F" w:rsidRPr="00C9358F" w:rsidSect="00DE5A9A">
          <w:pgSz w:w="11909" w:h="16834"/>
          <w:pgMar w:top="567" w:right="1126" w:bottom="720" w:left="130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60"/>
          <w:noEndnote/>
        </w:sectPr>
      </w:pPr>
    </w:p>
    <w:p w:rsidR="00C36C53" w:rsidRDefault="00C36C53">
      <w:bookmarkStart w:id="0" w:name="_GoBack"/>
      <w:bookmarkEnd w:id="0"/>
    </w:p>
    <w:sectPr w:rsidR="00C3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8F"/>
    <w:rsid w:val="00C36C53"/>
    <w:rsid w:val="00C9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F31B6-9B68-4C43-9AE9-330941AE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2017-05-13T07:09:00Z</dcterms:created>
  <dcterms:modified xsi:type="dcterms:W3CDTF">2017-05-13T07:11:00Z</dcterms:modified>
</cp:coreProperties>
</file>